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 Dirigente scolastico  IC. Giovanni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ALL’AVVISO Domanda di partecipazione procedura selettiva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il conferimento di incarichi individuali aventi ad oggetto  Attività formativa e di tutoraggio  per la realizzazione del progetto FRONTERETRO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Azioni di potenziamento delle competenze STEM e multilinguistiche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________________________________nato/a a _______________________ il________________ residente a_________________________Provincia di ____________Via/Piazza _______________________________________________n.______CF_______________________________________, in qualità di  ▢ personale interno Papini    ▢ personale altra scuola    ▢dipendente altra PA       ▢ esterno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-425" w:right="-57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28/12/2000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concorrendo per la/e posizione/i di</w:t>
      </w:r>
    </w:p>
    <w:tbl>
      <w:tblPr>
        <w:tblStyle w:val="Table1"/>
        <w:tblW w:w="10335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2490"/>
        <w:gridCol w:w="2010"/>
        <w:gridCol w:w="2910"/>
        <w:tblGridChange w:id="0">
          <w:tblGrid>
            <w:gridCol w:w="2925"/>
            <w:gridCol w:w="2490"/>
            <w:gridCol w:w="2010"/>
            <w:gridCol w:w="2910"/>
          </w:tblGrid>
        </w:tblGridChange>
      </w:tblGrid>
      <w:tr>
        <w:trPr>
          <w:cantSplit w:val="0"/>
          <w:trHeight w:val="75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Esperto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Tutor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il/i seguenti percorsi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Keys for school Papini</w:t>
            </w:r>
          </w:p>
          <w:p w:rsidR="00000000" w:rsidDel="00000000" w:rsidP="00000000" w:rsidRDefault="00000000" w:rsidRPr="00000000" w14:paraId="0000000A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Keys for school Gaiole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Futurely Girls Radda</w:t>
            </w:r>
          </w:p>
          <w:p w:rsidR="00000000" w:rsidDel="00000000" w:rsidP="00000000" w:rsidRDefault="00000000" w:rsidRPr="00000000" w14:paraId="0000000C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Futurely Girls Papini</w:t>
            </w:r>
          </w:p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Futurely Girls Gaiole</w:t>
            </w:r>
          </w:p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Futurely orientamento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MY WAY</w:t>
            </w:r>
          </w:p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CLIL SKILLS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HELLO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Algebra Primaria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 Infanzia </w:t>
            </w:r>
          </w:p>
          <w:p w:rsidR="00000000" w:rsidDel="00000000" w:rsidP="00000000" w:rsidRDefault="00000000" w:rsidRPr="00000000" w14:paraId="00000014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Primaria 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▢ STEM Secondaria 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di cui all’Avviso e, nello specifico, di: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2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2C">
      <w:pPr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2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heading=h.b4o37v7yntzo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in possesso del requisito della particolare e comprovata esperienza/specializzazione anche universitaria strettamente correlata al contenuto della prestazione richiesta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[la previsione del requisito dipende dalla specificità dell’incarico e dalla conseguente esigenza di ricorrere a soggetti esterni, come indicato nell’art. 7, comma 6, del d.lgs. n. 165/2001 - inserire quanto richiesto]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di autovalutazione (allegato B)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T16DXxJkffqhV3La3iCam+1HQ==">CgMxLjAyCWguMWZvYjl0ZTIJaC4zem55c2g3Mg5oLmI0bzM3djd5bnR6bzIJaC4yZXQ5MnAwOAByITFKdjNhcnJOMVQwMVpPdS1TeWtrbzZoQ2tDMndmeXRqcA==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